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D1DBC" w14:textId="77777777" w:rsidR="00184C82" w:rsidRDefault="00184C82" w:rsidP="00184C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АДМИНИСТРАЦИЯ МОКОВСКОГО СЕЛЬСОВЕТА </w:t>
      </w:r>
    </w:p>
    <w:p w14:paraId="4BEA6E18" w14:textId="77777777" w:rsidR="00184C82" w:rsidRPr="00184C82" w:rsidRDefault="00184C82" w:rsidP="00184C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КУРСКОГО РАЙОНА</w:t>
      </w:r>
    </w:p>
    <w:p w14:paraId="7B8E5C6B" w14:textId="77777777" w:rsidR="00B43EB1" w:rsidRDefault="00B43EB1" w:rsidP="00184C82">
      <w:pPr>
        <w:tabs>
          <w:tab w:val="left" w:pos="5655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F7C5C93" w14:textId="77777777" w:rsidR="00184C82" w:rsidRPr="00184C82" w:rsidRDefault="00184C82" w:rsidP="00184C82">
      <w:pPr>
        <w:tabs>
          <w:tab w:val="left" w:pos="5655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4C82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00F835DE" w14:textId="77777777" w:rsidR="00184C82" w:rsidRDefault="00184C82" w:rsidP="00184C82">
      <w:pPr>
        <w:tabs>
          <w:tab w:val="left" w:pos="56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D373D8B" w14:textId="524E8DC8" w:rsidR="00184C82" w:rsidRDefault="00184C82" w:rsidP="00184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17.05.2024г.                                                                                               №</w:t>
      </w:r>
      <w:r w:rsidR="000F5F47">
        <w:rPr>
          <w:rFonts w:ascii="Times New Roman" w:hAnsi="Times New Roman" w:cs="Times New Roman"/>
          <w:sz w:val="28"/>
          <w:szCs w:val="28"/>
        </w:rPr>
        <w:t>144</w:t>
      </w:r>
    </w:p>
    <w:p w14:paraId="5B40EAAB" w14:textId="77777777" w:rsidR="00184C82" w:rsidRDefault="00184C82" w:rsidP="00184C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84C82">
        <w:rPr>
          <w:rFonts w:ascii="Times New Roman" w:hAnsi="Times New Roman" w:cs="Times New Roman"/>
          <w:sz w:val="32"/>
          <w:szCs w:val="32"/>
        </w:rPr>
        <w:t xml:space="preserve">О внесении изменений в Постановление Администрации Моковского сельсовета Курского района №219 от 21.09.2017г. </w:t>
      </w:r>
    </w:p>
    <w:p w14:paraId="64777A03" w14:textId="77777777" w:rsidR="00184C82" w:rsidRDefault="00184C82" w:rsidP="00184C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84C8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«Об </w:t>
      </w:r>
      <w:r w:rsidRPr="00184C82">
        <w:rPr>
          <w:rFonts w:ascii="Times New Roman" w:hAnsi="Times New Roman" w:cs="Times New Roman"/>
          <w:sz w:val="32"/>
          <w:szCs w:val="32"/>
        </w:rPr>
        <w:t>общественной муниципальной комиссии</w:t>
      </w:r>
      <w:r>
        <w:rPr>
          <w:rFonts w:ascii="Times New Roman" w:hAnsi="Times New Roman" w:cs="Times New Roman"/>
          <w:sz w:val="32"/>
          <w:szCs w:val="32"/>
        </w:rPr>
        <w:t xml:space="preserve"> по обеспечению реализации муниципальной программы «Формирование комфортной городской среды на территории муниципального образования «Моковский сельсовет» Курского района Курской области и утверждении Порядка организации деятельности общественной комиссии»</w:t>
      </w:r>
    </w:p>
    <w:p w14:paraId="5690A167" w14:textId="77777777" w:rsidR="00BC1601" w:rsidRDefault="00BC1601" w:rsidP="00184C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58CBDDE" w14:textId="77777777" w:rsidR="00BC1601" w:rsidRDefault="00BC1601" w:rsidP="00D51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BC160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реализации приоритетного федерального проекта «Формирование комфортной городской среды на территории муниципального образования «Моковский сельсовет» Курского района Курской области</w:t>
      </w:r>
      <w:r w:rsidR="00D51D42">
        <w:rPr>
          <w:rFonts w:ascii="Times New Roman" w:hAnsi="Times New Roman" w:cs="Times New Roman"/>
          <w:sz w:val="28"/>
          <w:szCs w:val="28"/>
        </w:rPr>
        <w:t>»  Администрация Моковского сельсовета Курского района ПОСТАНОВЛЯЕТ:</w:t>
      </w:r>
    </w:p>
    <w:p w14:paraId="035CB223" w14:textId="77777777" w:rsidR="00F248C9" w:rsidRDefault="00F248C9" w:rsidP="00D51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A9CF1" w14:textId="77777777" w:rsidR="00D51D42" w:rsidRDefault="00F248C9" w:rsidP="00F2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C7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Моковского сельсовета Курского района №219 от 21.09.2017 г. «Об общественной муниципальной комиссии по обеспечению реализации муниципальной программы «Формирование комфортной городской среды на территории муниципального образования «Моковский сельсовет» Курского района Курской области»  и утверждении Порядка организации деятельности общественной комиссии»:</w:t>
      </w:r>
    </w:p>
    <w:p w14:paraId="7BD3942D" w14:textId="77777777" w:rsidR="00FE3C51" w:rsidRDefault="00FE3C51" w:rsidP="00F2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E87F40" w14:textId="77777777" w:rsidR="00FE3C51" w:rsidRDefault="00FE3C51" w:rsidP="00F2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C7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состав общественной комиссии в соответствии с приложением №1 к настоящему постановлению.</w:t>
      </w:r>
    </w:p>
    <w:p w14:paraId="3866B2A9" w14:textId="77777777" w:rsidR="00FE3C51" w:rsidRDefault="00FE3C51" w:rsidP="00F2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E0D356" w14:textId="77777777" w:rsidR="00FE3C51" w:rsidRDefault="00FE3C51" w:rsidP="00F2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сайте муниципального образования «Моковский сельсовет» Курского района Курской области </w:t>
      </w:r>
      <w:r w:rsidRPr="00F7099F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2D4013" w:rsidRPr="00F7099F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F7099F">
        <w:rPr>
          <w:rFonts w:ascii="Times New Roman" w:hAnsi="Times New Roman" w:cs="Times New Roman"/>
          <w:sz w:val="28"/>
          <w:szCs w:val="28"/>
          <w:u w:val="single"/>
          <w:lang w:val="en-US"/>
        </w:rPr>
        <w:t>mokva</w:t>
      </w:r>
      <w:r w:rsidRPr="00F7099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D4013" w:rsidRPr="00F7099F">
        <w:rPr>
          <w:rFonts w:ascii="Times New Roman" w:hAnsi="Times New Roman" w:cs="Times New Roman"/>
          <w:sz w:val="28"/>
          <w:szCs w:val="28"/>
          <w:u w:val="single"/>
          <w:lang w:val="en-US"/>
        </w:rPr>
        <w:t>rkursk</w:t>
      </w:r>
      <w:r w:rsidR="002D4013" w:rsidRPr="00F7099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D4013" w:rsidRPr="00F7099F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2D4013" w:rsidRPr="00F7099F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2D40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187133" w14:textId="77777777" w:rsidR="00F7099F" w:rsidRDefault="00F7099F" w:rsidP="00F2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BB54AB" w14:textId="77777777" w:rsidR="00F7099F" w:rsidRDefault="00F7099F" w:rsidP="00F2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C71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14:paraId="3BAC053B" w14:textId="77777777" w:rsidR="00FE3C51" w:rsidRDefault="00FE3C51" w:rsidP="00F2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516B7E" w14:textId="77777777" w:rsidR="00FE3C51" w:rsidRPr="00BC1601" w:rsidRDefault="00FE3C51" w:rsidP="00F2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95B06B" w14:textId="77777777" w:rsidR="00184C82" w:rsidRDefault="00F41C55" w:rsidP="00F70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</w:t>
      </w:r>
      <w:r w:rsidR="00F7099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7099F">
        <w:rPr>
          <w:rFonts w:ascii="Times New Roman" w:hAnsi="Times New Roman" w:cs="Times New Roman"/>
          <w:sz w:val="28"/>
          <w:szCs w:val="28"/>
        </w:rPr>
        <w:t xml:space="preserve"> Моковского сельсовета </w:t>
      </w:r>
    </w:p>
    <w:p w14:paraId="789DC512" w14:textId="77777777" w:rsidR="00F7099F" w:rsidRPr="00E17E45" w:rsidRDefault="00F7099F" w:rsidP="00F70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                </w:t>
      </w:r>
      <w:r w:rsidR="00F41C5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1C5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1C55">
        <w:rPr>
          <w:rFonts w:ascii="Times New Roman" w:hAnsi="Times New Roman" w:cs="Times New Roman"/>
          <w:sz w:val="28"/>
          <w:szCs w:val="28"/>
        </w:rPr>
        <w:t>Григорьева</w:t>
      </w:r>
    </w:p>
    <w:p w14:paraId="579E3953" w14:textId="77777777" w:rsidR="00184C82" w:rsidRPr="00E17E45" w:rsidRDefault="00184C82" w:rsidP="00184C82">
      <w:pPr>
        <w:rPr>
          <w:rFonts w:ascii="Times New Roman" w:hAnsi="Times New Roman" w:cs="Times New Roman"/>
          <w:sz w:val="28"/>
          <w:szCs w:val="28"/>
        </w:rPr>
      </w:pPr>
    </w:p>
    <w:p w14:paraId="6C0A13AB" w14:textId="77777777" w:rsidR="00184C82" w:rsidRPr="00E17E45" w:rsidRDefault="00184C82" w:rsidP="00184C82">
      <w:pPr>
        <w:rPr>
          <w:rFonts w:ascii="Times New Roman" w:hAnsi="Times New Roman" w:cs="Times New Roman"/>
          <w:sz w:val="28"/>
          <w:szCs w:val="28"/>
        </w:rPr>
      </w:pPr>
    </w:p>
    <w:p w14:paraId="59A18440" w14:textId="77777777" w:rsidR="00184C82" w:rsidRDefault="006E28A7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</w:t>
      </w:r>
      <w:r w:rsidR="005F6CDA" w:rsidRPr="005F6CDA">
        <w:rPr>
          <w:rFonts w:ascii="Times New Roman" w:hAnsi="Times New Roman" w:cs="Times New Roman"/>
          <w:sz w:val="24"/>
          <w:szCs w:val="24"/>
        </w:rPr>
        <w:t>Прилож</w:t>
      </w:r>
      <w:r w:rsidR="005F6CDA">
        <w:rPr>
          <w:rFonts w:ascii="Times New Roman" w:hAnsi="Times New Roman" w:cs="Times New Roman"/>
          <w:sz w:val="24"/>
          <w:szCs w:val="24"/>
        </w:rPr>
        <w:t>ение №1 к Постановлению</w:t>
      </w:r>
    </w:p>
    <w:p w14:paraId="245B7247" w14:textId="77777777" w:rsidR="005F6CDA" w:rsidRDefault="005F6CDA" w:rsidP="005F6C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Моковского сельсовета</w:t>
      </w:r>
    </w:p>
    <w:p w14:paraId="633BDE44" w14:textId="6E89BA99" w:rsidR="005F6CDA" w:rsidRDefault="006E28A7" w:rsidP="006E28A7">
      <w:pPr>
        <w:tabs>
          <w:tab w:val="left" w:pos="528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6CDA">
        <w:rPr>
          <w:rFonts w:ascii="Times New Roman" w:hAnsi="Times New Roman" w:cs="Times New Roman"/>
          <w:sz w:val="24"/>
          <w:szCs w:val="24"/>
        </w:rPr>
        <w:t>Курского района №</w:t>
      </w:r>
      <w:r w:rsidR="006D7D1B">
        <w:rPr>
          <w:rFonts w:ascii="Times New Roman" w:hAnsi="Times New Roman" w:cs="Times New Roman"/>
          <w:sz w:val="24"/>
          <w:szCs w:val="24"/>
        </w:rPr>
        <w:t>144</w:t>
      </w:r>
      <w:r w:rsidR="005F6CDA">
        <w:rPr>
          <w:rFonts w:ascii="Times New Roman" w:hAnsi="Times New Roman" w:cs="Times New Roman"/>
          <w:sz w:val="24"/>
          <w:szCs w:val="24"/>
        </w:rPr>
        <w:t xml:space="preserve"> от </w:t>
      </w:r>
      <w:r w:rsidR="006D7D1B">
        <w:rPr>
          <w:rFonts w:ascii="Times New Roman" w:hAnsi="Times New Roman" w:cs="Times New Roman"/>
          <w:sz w:val="24"/>
          <w:szCs w:val="24"/>
        </w:rPr>
        <w:t>17</w:t>
      </w:r>
      <w:r w:rsidR="005F6CDA">
        <w:rPr>
          <w:rFonts w:ascii="Times New Roman" w:hAnsi="Times New Roman" w:cs="Times New Roman"/>
          <w:sz w:val="24"/>
          <w:szCs w:val="24"/>
        </w:rPr>
        <w:t>.</w:t>
      </w:r>
      <w:r w:rsidR="006D7D1B">
        <w:rPr>
          <w:rFonts w:ascii="Times New Roman" w:hAnsi="Times New Roman" w:cs="Times New Roman"/>
          <w:sz w:val="24"/>
          <w:szCs w:val="24"/>
        </w:rPr>
        <w:t>05</w:t>
      </w:r>
      <w:r w:rsidR="005F6CDA">
        <w:rPr>
          <w:rFonts w:ascii="Times New Roman" w:hAnsi="Times New Roman" w:cs="Times New Roman"/>
          <w:sz w:val="24"/>
          <w:szCs w:val="24"/>
        </w:rPr>
        <w:t>.202</w:t>
      </w:r>
      <w:r w:rsidR="006D7D1B">
        <w:rPr>
          <w:rFonts w:ascii="Times New Roman" w:hAnsi="Times New Roman" w:cs="Times New Roman"/>
          <w:sz w:val="24"/>
          <w:szCs w:val="24"/>
        </w:rPr>
        <w:t>4</w:t>
      </w:r>
      <w:r w:rsidR="005F6CDA">
        <w:rPr>
          <w:rFonts w:ascii="Times New Roman" w:hAnsi="Times New Roman" w:cs="Times New Roman"/>
          <w:sz w:val="24"/>
          <w:szCs w:val="24"/>
        </w:rPr>
        <w:t>г.</w:t>
      </w:r>
    </w:p>
    <w:p w14:paraId="0ACAB3B1" w14:textId="77777777" w:rsidR="000D609E" w:rsidRDefault="000D609E" w:rsidP="006E28A7">
      <w:pPr>
        <w:tabs>
          <w:tab w:val="left" w:pos="528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5C50BD" w14:textId="77777777" w:rsidR="000D609E" w:rsidRDefault="000D609E" w:rsidP="006E28A7">
      <w:pPr>
        <w:tabs>
          <w:tab w:val="left" w:pos="528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2286A" w14:textId="77777777" w:rsidR="000D609E" w:rsidRDefault="000D609E" w:rsidP="006E28A7">
      <w:pPr>
        <w:tabs>
          <w:tab w:val="left" w:pos="528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56ED4" w14:textId="77777777" w:rsidR="000D609E" w:rsidRDefault="000D609E" w:rsidP="006E28A7">
      <w:pPr>
        <w:tabs>
          <w:tab w:val="left" w:pos="528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9B2D3" w14:textId="77777777" w:rsidR="000D609E" w:rsidRDefault="000D609E" w:rsidP="006E28A7">
      <w:pPr>
        <w:tabs>
          <w:tab w:val="left" w:pos="528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E3393" w14:textId="77777777" w:rsidR="000D609E" w:rsidRDefault="000D609E" w:rsidP="000D609E">
      <w:pPr>
        <w:tabs>
          <w:tab w:val="left" w:pos="5280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14:paraId="733D7008" w14:textId="77777777" w:rsidR="000D609E" w:rsidRDefault="000D609E" w:rsidP="000D609E">
      <w:pPr>
        <w:tabs>
          <w:tab w:val="left" w:pos="5280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комиссии по обеспечению реализации муниципальной программы «Формирование комфортной городской среды на территории муниципального образования «Моковский сельсовет» Курского района Курской области</w:t>
      </w:r>
    </w:p>
    <w:p w14:paraId="16FFD6C0" w14:textId="77777777" w:rsidR="00D95C32" w:rsidRDefault="00D95C32" w:rsidP="000D609E">
      <w:pPr>
        <w:tabs>
          <w:tab w:val="left" w:pos="5280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DE3054" w14:textId="77777777" w:rsidR="00D95C32" w:rsidRDefault="00D95C32" w:rsidP="00D95C32">
      <w:pPr>
        <w:tabs>
          <w:tab w:val="left" w:pos="528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</w:p>
    <w:p w14:paraId="39F109A4" w14:textId="77777777" w:rsidR="00D95C32" w:rsidRDefault="00D95C32" w:rsidP="00D95C32">
      <w:pPr>
        <w:tabs>
          <w:tab w:val="left" w:pos="528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Гранкина Наталья Николаевна – директор МКУ ОДАМС</w:t>
      </w:r>
    </w:p>
    <w:p w14:paraId="6F0BAD9F" w14:textId="77777777" w:rsidR="00D95C32" w:rsidRDefault="00D95C32" w:rsidP="00D95C32">
      <w:pPr>
        <w:tabs>
          <w:tab w:val="left" w:pos="528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108CD2" w14:textId="77777777" w:rsidR="00D95C32" w:rsidRDefault="00D95C32" w:rsidP="00D95C32">
      <w:pPr>
        <w:tabs>
          <w:tab w:val="left" w:pos="528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председателя:</w:t>
      </w:r>
    </w:p>
    <w:p w14:paraId="4BF72908" w14:textId="77777777" w:rsidR="00D95C32" w:rsidRPr="000D609E" w:rsidRDefault="00EF2A7E" w:rsidP="00EA2075">
      <w:pPr>
        <w:tabs>
          <w:tab w:val="left" w:pos="5280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Григорьева Марина Николаевна - </w:t>
      </w:r>
      <w:r w:rsidR="00D95C32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Моковского сельсовета Курского района </w:t>
      </w:r>
    </w:p>
    <w:p w14:paraId="63EE0274" w14:textId="77777777" w:rsidR="00184C82" w:rsidRDefault="00184C82" w:rsidP="00E17E4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CE10138" w14:textId="77777777" w:rsidR="00665AC3" w:rsidRDefault="00665AC3" w:rsidP="0066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AC3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14:paraId="1EF89C75" w14:textId="77777777" w:rsidR="00665AC3" w:rsidRPr="00665AC3" w:rsidRDefault="00665AC3" w:rsidP="00EA2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Артющенко Ирина Анатольевна - заместитель Главы Администрации Моковского сельсовета Курского района </w:t>
      </w:r>
    </w:p>
    <w:p w14:paraId="4297098C" w14:textId="77777777" w:rsidR="00184C82" w:rsidRDefault="00184C82" w:rsidP="00E17E4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7561FEB" w14:textId="77777777" w:rsidR="00184C82" w:rsidRDefault="00E91319" w:rsidP="00E17E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7E134EF6" w14:textId="77777777" w:rsidR="00E91319" w:rsidRDefault="00E91319" w:rsidP="00EA2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Бороздина Татьяна Алексеевна – главный специалист – эксперт Администрации Моковского сельсовета Курского района </w:t>
      </w:r>
    </w:p>
    <w:p w14:paraId="45C93658" w14:textId="77777777" w:rsidR="00700DC7" w:rsidRDefault="00700DC7" w:rsidP="00EA2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Березин Олег Викторович – депутат Собрания депутатов Моковского сельсовета Курского района</w:t>
      </w:r>
    </w:p>
    <w:p w14:paraId="533694ED" w14:textId="77777777" w:rsidR="00700DC7" w:rsidRDefault="00700DC7" w:rsidP="00EA2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Главного управления МЧС России по Курской области (по согласованию)</w:t>
      </w:r>
    </w:p>
    <w:p w14:paraId="6FFC2275" w14:textId="77777777" w:rsidR="00700DC7" w:rsidRDefault="00700DC7" w:rsidP="00EA2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ОГИБДД ОМВД России по Курскому району (по согласованию)</w:t>
      </w:r>
    </w:p>
    <w:p w14:paraId="36C2E4F4" w14:textId="77777777" w:rsidR="00700DC7" w:rsidRDefault="00700DC7" w:rsidP="00EA2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Курской областной организации общероссийской общественной организации инвалидов «Всероссийского ордена трудового красного знамени общества слепых» (ВОС) (по согласованию)</w:t>
      </w:r>
    </w:p>
    <w:p w14:paraId="6DD6479E" w14:textId="77777777" w:rsidR="00EA2075" w:rsidRDefault="00700DC7" w:rsidP="00EA2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Курского регионального отделения об</w:t>
      </w:r>
      <w:r w:rsidR="00EA2075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 xml:space="preserve">ероссийской </w:t>
      </w:r>
      <w:r w:rsidR="00EA2075">
        <w:rPr>
          <w:rFonts w:ascii="Times New Roman" w:hAnsi="Times New Roman" w:cs="Times New Roman"/>
          <w:sz w:val="28"/>
          <w:szCs w:val="28"/>
        </w:rPr>
        <w:t>общественной   организации   инвалидов  «Всероссийское  общество  глухих»</w:t>
      </w:r>
    </w:p>
    <w:p w14:paraId="50867694" w14:textId="77777777" w:rsidR="00700DC7" w:rsidRDefault="00EA2075" w:rsidP="00EA2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 согласованию).</w:t>
      </w:r>
    </w:p>
    <w:p w14:paraId="517FE11C" w14:textId="77777777" w:rsidR="00700DC7" w:rsidRPr="00E91319" w:rsidRDefault="00700DC7" w:rsidP="00700D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00DC7" w:rsidRPr="00E91319" w:rsidSect="00F7099F">
      <w:pgSz w:w="11906" w:h="16838"/>
      <w:pgMar w:top="102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1C7"/>
    <w:rsid w:val="000230CD"/>
    <w:rsid w:val="00070EE3"/>
    <w:rsid w:val="000D609E"/>
    <w:rsid w:val="000F5F47"/>
    <w:rsid w:val="00184C82"/>
    <w:rsid w:val="001A1DA0"/>
    <w:rsid w:val="002670EC"/>
    <w:rsid w:val="002D4013"/>
    <w:rsid w:val="004049A4"/>
    <w:rsid w:val="005F6CDA"/>
    <w:rsid w:val="00665AC3"/>
    <w:rsid w:val="006D7D1B"/>
    <w:rsid w:val="006E28A7"/>
    <w:rsid w:val="00700DC7"/>
    <w:rsid w:val="00762B70"/>
    <w:rsid w:val="00855021"/>
    <w:rsid w:val="00905A5A"/>
    <w:rsid w:val="00A53F21"/>
    <w:rsid w:val="00B43EB1"/>
    <w:rsid w:val="00BC1601"/>
    <w:rsid w:val="00C11E7E"/>
    <w:rsid w:val="00C811C7"/>
    <w:rsid w:val="00D51D42"/>
    <w:rsid w:val="00D95C32"/>
    <w:rsid w:val="00E17E45"/>
    <w:rsid w:val="00E91319"/>
    <w:rsid w:val="00EA2075"/>
    <w:rsid w:val="00EC7192"/>
    <w:rsid w:val="00EF2A7E"/>
    <w:rsid w:val="00F248C9"/>
    <w:rsid w:val="00F41C55"/>
    <w:rsid w:val="00F4675E"/>
    <w:rsid w:val="00F7099F"/>
    <w:rsid w:val="00FE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0377"/>
  <w15:chartTrackingRefBased/>
  <w15:docId w15:val="{9C36C92F-E7C2-4717-8E7F-531B818F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A5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7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Admin</cp:lastModifiedBy>
  <cp:revision>31</cp:revision>
  <cp:lastPrinted>2024-05-16T11:23:00Z</cp:lastPrinted>
  <dcterms:created xsi:type="dcterms:W3CDTF">2024-05-16T11:08:00Z</dcterms:created>
  <dcterms:modified xsi:type="dcterms:W3CDTF">2024-05-21T11:30:00Z</dcterms:modified>
</cp:coreProperties>
</file>